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95" w:rsidRPr="003A203B" w:rsidRDefault="00E45D01" w:rsidP="00E45D01">
      <w:pPr>
        <w:jc w:val="center"/>
        <w:rPr>
          <w:b/>
          <w:bCs/>
        </w:rPr>
      </w:pPr>
      <w:r w:rsidRPr="003A203B">
        <w:rPr>
          <w:b/>
          <w:bCs/>
        </w:rPr>
        <w:t>Syllabus for entrance test: Anatomy</w:t>
      </w:r>
    </w:p>
    <w:p w:rsidR="00E45D01" w:rsidRPr="003A203B" w:rsidRDefault="00E45D01" w:rsidP="00E45D01">
      <w:pPr>
        <w:pStyle w:val="ListParagraph"/>
        <w:rPr>
          <w:sz w:val="20"/>
          <w:szCs w:val="20"/>
        </w:rPr>
      </w:pPr>
      <w:r w:rsidRPr="003A203B">
        <w:rPr>
          <w:sz w:val="20"/>
          <w:szCs w:val="20"/>
        </w:rPr>
        <w:t>1.3 General Anatomy- Introduction: Skin with appendages – functions and applied: Fascia- Super</w:t>
      </w:r>
      <w:r w:rsidR="00521698" w:rsidRPr="003A203B">
        <w:rPr>
          <w:sz w:val="20"/>
          <w:szCs w:val="20"/>
        </w:rPr>
        <w:t xml:space="preserve">ficial and deep, functions and applied: General classification of bones &amp; cartilage including examples, functions and applied; General classification of joints with general features, examples, movements and applied; General classification of muscles – features, function, examples and </w:t>
      </w:r>
      <w:proofErr w:type="spellStart"/>
      <w:r w:rsidR="00521698" w:rsidRPr="003A203B">
        <w:rPr>
          <w:sz w:val="20"/>
          <w:szCs w:val="20"/>
        </w:rPr>
        <w:t>and</w:t>
      </w:r>
      <w:proofErr w:type="spellEnd"/>
      <w:r w:rsidR="00521698" w:rsidRPr="003A203B">
        <w:rPr>
          <w:sz w:val="20"/>
          <w:szCs w:val="20"/>
        </w:rPr>
        <w:t xml:space="preserve"> applied including </w:t>
      </w:r>
      <w:proofErr w:type="spellStart"/>
      <w:r w:rsidR="00521698" w:rsidRPr="003A203B">
        <w:rPr>
          <w:sz w:val="20"/>
          <w:szCs w:val="20"/>
        </w:rPr>
        <w:t>myophysiology</w:t>
      </w:r>
      <w:proofErr w:type="spellEnd"/>
      <w:r w:rsidR="00521698" w:rsidRPr="003A203B">
        <w:rPr>
          <w:sz w:val="20"/>
          <w:szCs w:val="20"/>
        </w:rPr>
        <w:t xml:space="preserve">; General anatomy of cardiovascular system-arteries, veins, capillaries, </w:t>
      </w:r>
      <w:proofErr w:type="spellStart"/>
      <w:r w:rsidR="00521698" w:rsidRPr="003A203B">
        <w:rPr>
          <w:sz w:val="20"/>
          <w:szCs w:val="20"/>
        </w:rPr>
        <w:t>endarteries</w:t>
      </w:r>
      <w:proofErr w:type="spellEnd"/>
      <w:r w:rsidR="00521698" w:rsidRPr="003A203B">
        <w:rPr>
          <w:sz w:val="20"/>
          <w:szCs w:val="20"/>
        </w:rPr>
        <w:t>, functions and applied; Lymphatic system – functions and applied: Nervous system-including relevant neurophysiology and General principles of radiology.</w:t>
      </w:r>
    </w:p>
    <w:p w:rsidR="00521698" w:rsidRPr="003A203B" w:rsidRDefault="00521698" w:rsidP="00E45D01">
      <w:pPr>
        <w:pStyle w:val="ListParagraph"/>
        <w:rPr>
          <w:sz w:val="20"/>
          <w:szCs w:val="20"/>
        </w:rPr>
      </w:pPr>
    </w:p>
    <w:p w:rsidR="00521698" w:rsidRPr="003A203B" w:rsidRDefault="00521698" w:rsidP="00E45D01">
      <w:pPr>
        <w:pStyle w:val="ListParagraph"/>
        <w:rPr>
          <w:sz w:val="20"/>
          <w:szCs w:val="20"/>
        </w:rPr>
      </w:pPr>
      <w:proofErr w:type="spellStart"/>
      <w:r w:rsidRPr="003A203B">
        <w:rPr>
          <w:sz w:val="20"/>
          <w:szCs w:val="20"/>
        </w:rPr>
        <w:t>Arthrology</w:t>
      </w:r>
      <w:proofErr w:type="spellEnd"/>
      <w:r w:rsidRPr="003A203B">
        <w:rPr>
          <w:sz w:val="20"/>
          <w:szCs w:val="20"/>
        </w:rPr>
        <w:t xml:space="preserve">: Definition and Classification of joints – Region wise-All joints of the body-large and small. Bones taking part I, </w:t>
      </w:r>
      <w:proofErr w:type="spellStart"/>
      <w:r w:rsidRPr="003A203B">
        <w:rPr>
          <w:sz w:val="20"/>
          <w:szCs w:val="20"/>
        </w:rPr>
        <w:t>Articular</w:t>
      </w:r>
      <w:proofErr w:type="spellEnd"/>
      <w:r w:rsidRPr="003A203B">
        <w:rPr>
          <w:sz w:val="20"/>
          <w:szCs w:val="20"/>
        </w:rPr>
        <w:t xml:space="preserve"> cartilage ii. </w:t>
      </w:r>
      <w:proofErr w:type="gramStart"/>
      <w:r w:rsidRPr="003A203B">
        <w:rPr>
          <w:sz w:val="20"/>
          <w:szCs w:val="20"/>
        </w:rPr>
        <w:t>Capsule and its thickenings iii.</w:t>
      </w:r>
      <w:proofErr w:type="gramEnd"/>
      <w:r w:rsidRPr="003A203B">
        <w:rPr>
          <w:sz w:val="20"/>
          <w:szCs w:val="20"/>
        </w:rPr>
        <w:t xml:space="preserve"> Ligaments </w:t>
      </w:r>
      <w:proofErr w:type="gramStart"/>
      <w:r w:rsidRPr="003A203B">
        <w:rPr>
          <w:sz w:val="20"/>
          <w:szCs w:val="20"/>
        </w:rPr>
        <w:t>iv</w:t>
      </w:r>
      <w:proofErr w:type="gramEnd"/>
      <w:r w:rsidRPr="003A203B">
        <w:rPr>
          <w:sz w:val="20"/>
          <w:szCs w:val="20"/>
        </w:rPr>
        <w:t xml:space="preserve">. Synovial </w:t>
      </w:r>
      <w:proofErr w:type="spellStart"/>
      <w:r w:rsidRPr="003A203B">
        <w:rPr>
          <w:sz w:val="20"/>
          <w:szCs w:val="20"/>
        </w:rPr>
        <w:t>membrance</w:t>
      </w:r>
      <w:proofErr w:type="spellEnd"/>
      <w:r w:rsidRPr="003A203B">
        <w:rPr>
          <w:sz w:val="20"/>
          <w:szCs w:val="20"/>
        </w:rPr>
        <w:t xml:space="preserve"> (if applicable) v. Intra capsular structures (if any) </w:t>
      </w:r>
      <w:proofErr w:type="gramStart"/>
      <w:r w:rsidRPr="003A203B">
        <w:rPr>
          <w:sz w:val="20"/>
          <w:szCs w:val="20"/>
        </w:rPr>
        <w:t>vi</w:t>
      </w:r>
      <w:proofErr w:type="gramEnd"/>
      <w:r w:rsidRPr="003A203B">
        <w:rPr>
          <w:sz w:val="20"/>
          <w:szCs w:val="20"/>
        </w:rPr>
        <w:t xml:space="preserve">. </w:t>
      </w:r>
      <w:proofErr w:type="gramStart"/>
      <w:r w:rsidRPr="003A203B">
        <w:rPr>
          <w:sz w:val="20"/>
          <w:szCs w:val="20"/>
        </w:rPr>
        <w:t xml:space="preserve">Structure, nutrition of </w:t>
      </w:r>
      <w:proofErr w:type="spellStart"/>
      <w:r w:rsidRPr="003A203B">
        <w:rPr>
          <w:sz w:val="20"/>
          <w:szCs w:val="20"/>
        </w:rPr>
        <w:t>articular</w:t>
      </w:r>
      <w:proofErr w:type="spellEnd"/>
      <w:r w:rsidRPr="003A203B">
        <w:rPr>
          <w:sz w:val="20"/>
          <w:szCs w:val="20"/>
        </w:rPr>
        <w:t xml:space="preserve"> cartilage and its significance vii.</w:t>
      </w:r>
      <w:proofErr w:type="gramEnd"/>
      <w:r w:rsidRPr="003A203B">
        <w:rPr>
          <w:sz w:val="20"/>
          <w:szCs w:val="20"/>
        </w:rPr>
        <w:t xml:space="preserve"> </w:t>
      </w:r>
      <w:proofErr w:type="spellStart"/>
      <w:proofErr w:type="gramStart"/>
      <w:r w:rsidRPr="003A203B">
        <w:rPr>
          <w:sz w:val="20"/>
          <w:szCs w:val="20"/>
        </w:rPr>
        <w:t>Innervation</w:t>
      </w:r>
      <w:proofErr w:type="spellEnd"/>
      <w:r w:rsidRPr="003A203B">
        <w:rPr>
          <w:sz w:val="20"/>
          <w:szCs w:val="20"/>
        </w:rPr>
        <w:t xml:space="preserve"> viii.</w:t>
      </w:r>
      <w:proofErr w:type="gramEnd"/>
      <w:r w:rsidRPr="003A203B">
        <w:rPr>
          <w:sz w:val="20"/>
          <w:szCs w:val="20"/>
        </w:rPr>
        <w:t xml:space="preserve"> Blood supply ix. Movements with muscles responsible for such movements x. </w:t>
      </w:r>
      <w:proofErr w:type="gramStart"/>
      <w:r w:rsidRPr="003A203B">
        <w:rPr>
          <w:sz w:val="20"/>
          <w:szCs w:val="20"/>
        </w:rPr>
        <w:t>Applied</w:t>
      </w:r>
      <w:proofErr w:type="gramEnd"/>
      <w:r w:rsidRPr="003A203B">
        <w:rPr>
          <w:sz w:val="20"/>
          <w:szCs w:val="20"/>
        </w:rPr>
        <w:t xml:space="preserve"> anatomy.</w:t>
      </w:r>
    </w:p>
    <w:p w:rsidR="00521698" w:rsidRPr="003A203B" w:rsidRDefault="00521698" w:rsidP="00E45D01">
      <w:pPr>
        <w:pStyle w:val="ListParagraph"/>
        <w:rPr>
          <w:sz w:val="20"/>
          <w:szCs w:val="20"/>
        </w:rPr>
      </w:pPr>
    </w:p>
    <w:p w:rsidR="00DA04FE" w:rsidRPr="003A203B" w:rsidRDefault="00521698" w:rsidP="00E45D01">
      <w:pPr>
        <w:pStyle w:val="ListParagraph"/>
        <w:rPr>
          <w:sz w:val="20"/>
          <w:szCs w:val="20"/>
        </w:rPr>
      </w:pPr>
      <w:r w:rsidRPr="003A203B">
        <w:rPr>
          <w:sz w:val="20"/>
          <w:szCs w:val="20"/>
        </w:rPr>
        <w:t xml:space="preserve">2. Knowledge of all the developmental sequences from </w:t>
      </w:r>
      <w:proofErr w:type="spellStart"/>
      <w:r w:rsidRPr="003A203B">
        <w:rPr>
          <w:sz w:val="20"/>
          <w:szCs w:val="20"/>
        </w:rPr>
        <w:t>concenption</w:t>
      </w:r>
      <w:proofErr w:type="spellEnd"/>
      <w:r w:rsidRPr="003A203B">
        <w:rPr>
          <w:sz w:val="20"/>
          <w:szCs w:val="20"/>
        </w:rPr>
        <w:t xml:space="preserve"> to birth and further morphological changes throughout life; Critical periods and times of attainment of functions of growing/developing organs/system; </w:t>
      </w:r>
      <w:proofErr w:type="spellStart"/>
      <w:r w:rsidRPr="003A203B">
        <w:rPr>
          <w:sz w:val="20"/>
          <w:szCs w:val="20"/>
        </w:rPr>
        <w:t>Conrrelate</w:t>
      </w:r>
      <w:proofErr w:type="spellEnd"/>
      <w:r w:rsidRPr="003A203B">
        <w:rPr>
          <w:sz w:val="20"/>
          <w:szCs w:val="20"/>
        </w:rPr>
        <w:t xml:space="preserve"> congenital anomaly with development; Anatomical basis of contraception and road to health progress in growth and development in view of national programs of </w:t>
      </w:r>
      <w:r w:rsidR="00DA04FE" w:rsidRPr="003A203B">
        <w:rPr>
          <w:sz w:val="20"/>
          <w:szCs w:val="20"/>
        </w:rPr>
        <w:t xml:space="preserve">MCH and Genetic-Chromosomes and chromosomes abnormalities, Single gene disorders, Polygenic Disorders, Mutation and human disease, Genes in Populations and genetic counseling, Genetic techniques e.g. </w:t>
      </w:r>
      <w:proofErr w:type="spellStart"/>
      <w:r w:rsidR="00DA04FE" w:rsidRPr="003A203B">
        <w:rPr>
          <w:sz w:val="20"/>
          <w:szCs w:val="20"/>
        </w:rPr>
        <w:t>Karyotyping</w:t>
      </w:r>
      <w:proofErr w:type="spellEnd"/>
      <w:r w:rsidR="00DA04FE" w:rsidRPr="003A203B">
        <w:rPr>
          <w:sz w:val="20"/>
          <w:szCs w:val="20"/>
        </w:rPr>
        <w:t xml:space="preserve"> and other recent  advances.</w:t>
      </w:r>
    </w:p>
    <w:p w:rsidR="00DA04FE" w:rsidRPr="003A203B" w:rsidRDefault="00DA04FE" w:rsidP="00E45D01">
      <w:pPr>
        <w:pStyle w:val="ListParagraph"/>
        <w:rPr>
          <w:sz w:val="20"/>
          <w:szCs w:val="20"/>
        </w:rPr>
      </w:pPr>
    </w:p>
    <w:p w:rsidR="00DA04FE" w:rsidRPr="003A203B" w:rsidRDefault="00DA04FE" w:rsidP="00E45D01">
      <w:pPr>
        <w:pStyle w:val="ListParagraph"/>
        <w:rPr>
          <w:sz w:val="20"/>
          <w:szCs w:val="20"/>
        </w:rPr>
      </w:pPr>
      <w:r w:rsidRPr="003A203B">
        <w:rPr>
          <w:sz w:val="20"/>
          <w:szCs w:val="20"/>
        </w:rPr>
        <w:t xml:space="preserve">3.3 Clinical genetics for population- </w:t>
      </w:r>
      <w:proofErr w:type="spellStart"/>
      <w:r w:rsidRPr="003A203B">
        <w:rPr>
          <w:sz w:val="20"/>
          <w:szCs w:val="20"/>
        </w:rPr>
        <w:t>i</w:t>
      </w:r>
      <w:proofErr w:type="spellEnd"/>
      <w:r w:rsidRPr="003A203B">
        <w:rPr>
          <w:sz w:val="20"/>
          <w:szCs w:val="20"/>
        </w:rPr>
        <w:t>. Hardy-Weinberg rule, factors altering this equilibrium for e.g. mutation, selection and balance between selection and mutation, genetic heterogeneity, genetic drift.</w:t>
      </w:r>
    </w:p>
    <w:p w:rsidR="00DA04FE" w:rsidRPr="003A203B" w:rsidRDefault="00DA04FE" w:rsidP="00E45D01">
      <w:pPr>
        <w:pStyle w:val="ListParagraph"/>
        <w:rPr>
          <w:sz w:val="20"/>
          <w:szCs w:val="20"/>
        </w:rPr>
      </w:pPr>
      <w:r w:rsidRPr="003A203B">
        <w:rPr>
          <w:sz w:val="20"/>
          <w:szCs w:val="20"/>
        </w:rPr>
        <w:t xml:space="preserve">ii. </w:t>
      </w:r>
      <w:proofErr w:type="spellStart"/>
      <w:r w:rsidRPr="003A203B">
        <w:rPr>
          <w:sz w:val="20"/>
          <w:szCs w:val="20"/>
        </w:rPr>
        <w:t>Dermatoglyphics</w:t>
      </w:r>
      <w:proofErr w:type="spellEnd"/>
      <w:r w:rsidRPr="003A203B">
        <w:rPr>
          <w:sz w:val="20"/>
          <w:szCs w:val="20"/>
        </w:rPr>
        <w:t xml:space="preserve"> iii Pedigree charting </w:t>
      </w:r>
      <w:proofErr w:type="gramStart"/>
      <w:r w:rsidRPr="003A203B">
        <w:rPr>
          <w:sz w:val="20"/>
          <w:szCs w:val="20"/>
        </w:rPr>
        <w:t>iv</w:t>
      </w:r>
      <w:proofErr w:type="gramEnd"/>
      <w:r w:rsidRPr="003A203B">
        <w:rPr>
          <w:sz w:val="20"/>
          <w:szCs w:val="20"/>
        </w:rPr>
        <w:t>.</w:t>
      </w:r>
    </w:p>
    <w:p w:rsidR="00DA04FE" w:rsidRPr="003A203B" w:rsidRDefault="00DA04FE" w:rsidP="00E45D01">
      <w:pPr>
        <w:pStyle w:val="ListParagraph"/>
        <w:rPr>
          <w:sz w:val="20"/>
          <w:szCs w:val="20"/>
        </w:rPr>
      </w:pPr>
    </w:p>
    <w:p w:rsidR="00DA04FE" w:rsidRPr="003A203B" w:rsidRDefault="00DA04FE" w:rsidP="00E45D01">
      <w:pPr>
        <w:pStyle w:val="ListParagraph"/>
        <w:rPr>
          <w:b/>
          <w:bCs/>
          <w:sz w:val="20"/>
          <w:szCs w:val="20"/>
        </w:rPr>
      </w:pPr>
      <w:r w:rsidRPr="003A203B">
        <w:rPr>
          <w:b/>
          <w:bCs/>
          <w:sz w:val="20"/>
          <w:szCs w:val="20"/>
        </w:rPr>
        <w:t>NEUROANATOMY</w:t>
      </w:r>
    </w:p>
    <w:p w:rsidR="00DA04FE" w:rsidRPr="003A203B" w:rsidRDefault="00DA04FE" w:rsidP="00E45D01">
      <w:pPr>
        <w:pStyle w:val="ListParagraph"/>
        <w:rPr>
          <w:sz w:val="20"/>
          <w:szCs w:val="20"/>
        </w:rPr>
      </w:pPr>
    </w:p>
    <w:p w:rsidR="00DA04FE" w:rsidRPr="003A203B" w:rsidRDefault="00DA04FE" w:rsidP="00DA04F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A203B">
        <w:rPr>
          <w:sz w:val="20"/>
          <w:szCs w:val="20"/>
        </w:rPr>
        <w:t xml:space="preserve">Knowledge of nervous system along with skill for electing functions of various parts and </w:t>
      </w:r>
      <w:proofErr w:type="gramStart"/>
      <w:r w:rsidRPr="003A203B">
        <w:rPr>
          <w:sz w:val="20"/>
          <w:szCs w:val="20"/>
        </w:rPr>
        <w:t>solve</w:t>
      </w:r>
      <w:proofErr w:type="gramEnd"/>
      <w:r w:rsidRPr="003A203B">
        <w:rPr>
          <w:sz w:val="20"/>
          <w:szCs w:val="20"/>
        </w:rPr>
        <w:t xml:space="preserve"> neurological problems. Introduction: evolution – centralization – </w:t>
      </w:r>
      <w:proofErr w:type="spellStart"/>
      <w:r w:rsidRPr="003A203B">
        <w:rPr>
          <w:sz w:val="20"/>
          <w:szCs w:val="20"/>
        </w:rPr>
        <w:t>encephalization</w:t>
      </w:r>
      <w:proofErr w:type="spellEnd"/>
      <w:r w:rsidRPr="003A203B">
        <w:rPr>
          <w:sz w:val="20"/>
          <w:szCs w:val="20"/>
        </w:rPr>
        <w:t>-development-tube derivatives – crest derivatives – subdivisions. Cells of the nervous System</w:t>
      </w:r>
      <w:proofErr w:type="gramStart"/>
      <w:r w:rsidRPr="003A203B">
        <w:rPr>
          <w:sz w:val="20"/>
          <w:szCs w:val="20"/>
        </w:rPr>
        <w:t>:-</w:t>
      </w:r>
      <w:proofErr w:type="gramEnd"/>
      <w:r w:rsidRPr="003A203B">
        <w:rPr>
          <w:sz w:val="20"/>
          <w:szCs w:val="20"/>
        </w:rPr>
        <w:t xml:space="preserve"> </w:t>
      </w:r>
      <w:proofErr w:type="spellStart"/>
      <w:r w:rsidRPr="003A203B">
        <w:rPr>
          <w:sz w:val="20"/>
          <w:szCs w:val="20"/>
        </w:rPr>
        <w:t>neurouns</w:t>
      </w:r>
      <w:proofErr w:type="spellEnd"/>
      <w:r w:rsidRPr="003A203B">
        <w:rPr>
          <w:sz w:val="20"/>
          <w:szCs w:val="20"/>
        </w:rPr>
        <w:t xml:space="preserve"> – nerve </w:t>
      </w:r>
      <w:proofErr w:type="spellStart"/>
      <w:r w:rsidRPr="003A203B">
        <w:rPr>
          <w:sz w:val="20"/>
          <w:szCs w:val="20"/>
        </w:rPr>
        <w:t>fibres</w:t>
      </w:r>
      <w:proofErr w:type="spellEnd"/>
      <w:r w:rsidRPr="003A203B">
        <w:rPr>
          <w:sz w:val="20"/>
          <w:szCs w:val="20"/>
        </w:rPr>
        <w:t xml:space="preserve"> – </w:t>
      </w:r>
      <w:proofErr w:type="spellStart"/>
      <w:r w:rsidRPr="003A203B">
        <w:rPr>
          <w:sz w:val="20"/>
          <w:szCs w:val="20"/>
        </w:rPr>
        <w:t>neuroglia</w:t>
      </w:r>
      <w:proofErr w:type="spellEnd"/>
      <w:r w:rsidRPr="003A203B">
        <w:rPr>
          <w:sz w:val="20"/>
          <w:szCs w:val="20"/>
        </w:rPr>
        <w:t xml:space="preserve"> – functions – synapse.</w:t>
      </w:r>
    </w:p>
    <w:p w:rsidR="00DA04FE" w:rsidRPr="003A203B" w:rsidRDefault="00DA04FE" w:rsidP="00DA04F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A203B">
        <w:rPr>
          <w:sz w:val="20"/>
          <w:szCs w:val="20"/>
        </w:rPr>
        <w:t xml:space="preserve">Applied anatomy of all regions with special reference to neurophysiology and </w:t>
      </w:r>
      <w:proofErr w:type="spellStart"/>
      <w:r w:rsidRPr="003A203B">
        <w:rPr>
          <w:sz w:val="20"/>
          <w:szCs w:val="20"/>
        </w:rPr>
        <w:t>neuropharmacology</w:t>
      </w:r>
      <w:proofErr w:type="spellEnd"/>
      <w:r w:rsidRPr="003A203B">
        <w:rPr>
          <w:sz w:val="20"/>
          <w:szCs w:val="20"/>
        </w:rPr>
        <w:t xml:space="preserve">. Recent advances.  </w:t>
      </w:r>
    </w:p>
    <w:p w:rsidR="00DA04FE" w:rsidRPr="003A203B" w:rsidRDefault="003A203B" w:rsidP="003A203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</w:t>
      </w:r>
      <w:r w:rsidR="00DA04FE" w:rsidRPr="003A203B">
        <w:rPr>
          <w:b/>
          <w:bCs/>
          <w:sz w:val="20"/>
          <w:szCs w:val="20"/>
        </w:rPr>
        <w:t>ANAT.705</w:t>
      </w:r>
    </w:p>
    <w:p w:rsidR="00DA04FE" w:rsidRPr="003A203B" w:rsidRDefault="00DA04FE" w:rsidP="00DA04F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A203B">
        <w:rPr>
          <w:sz w:val="20"/>
          <w:szCs w:val="20"/>
        </w:rPr>
        <w:t>Forensic Anatomy-Anatomy applicable to forensic medicine with respect to age determination sexing of bones and other forensic aspects.</w:t>
      </w:r>
    </w:p>
    <w:p w:rsidR="00DA04FE" w:rsidRPr="003A203B" w:rsidRDefault="00DA04FE" w:rsidP="00DA04F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A203B">
        <w:rPr>
          <w:sz w:val="20"/>
          <w:szCs w:val="20"/>
        </w:rPr>
        <w:t xml:space="preserve">Forensic pathology – Determination of the Cause of Death, Determination of the Manner of Death, Type of case referred to Medical </w:t>
      </w:r>
      <w:proofErr w:type="spellStart"/>
      <w:r w:rsidRPr="003A203B">
        <w:rPr>
          <w:sz w:val="20"/>
          <w:szCs w:val="20"/>
        </w:rPr>
        <w:t>Examinaer</w:t>
      </w:r>
      <w:proofErr w:type="spellEnd"/>
      <w:r w:rsidRPr="003A203B">
        <w:rPr>
          <w:sz w:val="20"/>
          <w:szCs w:val="20"/>
        </w:rPr>
        <w:t>/Coroner, Review of Gross Anatomy, Properly</w:t>
      </w:r>
      <w:r w:rsidR="003A203B" w:rsidRPr="003A203B">
        <w:rPr>
          <w:sz w:val="20"/>
          <w:szCs w:val="20"/>
        </w:rPr>
        <w:t xml:space="preserve"> fill out a death certificate, Understand what cases must be referred to the Medical Examiner.</w:t>
      </w:r>
    </w:p>
    <w:p w:rsidR="00521698" w:rsidRPr="003A203B" w:rsidRDefault="00521698" w:rsidP="00DA04FE">
      <w:pPr>
        <w:rPr>
          <w:sz w:val="20"/>
          <w:szCs w:val="20"/>
        </w:rPr>
      </w:pPr>
      <w:r w:rsidRPr="003A203B">
        <w:rPr>
          <w:sz w:val="20"/>
          <w:szCs w:val="20"/>
        </w:rPr>
        <w:t xml:space="preserve"> </w:t>
      </w:r>
    </w:p>
    <w:sectPr w:rsidR="00521698" w:rsidRPr="003A203B" w:rsidSect="00777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484"/>
    <w:multiLevelType w:val="hybridMultilevel"/>
    <w:tmpl w:val="30B86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B6FE7"/>
    <w:multiLevelType w:val="hybridMultilevel"/>
    <w:tmpl w:val="A33CA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51389"/>
    <w:multiLevelType w:val="hybridMultilevel"/>
    <w:tmpl w:val="EC1C8A6C"/>
    <w:lvl w:ilvl="0" w:tplc="692E9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45D01"/>
    <w:rsid w:val="003A203B"/>
    <w:rsid w:val="00521698"/>
    <w:rsid w:val="00777B95"/>
    <w:rsid w:val="00897C8B"/>
    <w:rsid w:val="00DA04FE"/>
    <w:rsid w:val="00E45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D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CIVR</dc:creator>
  <cp:lastModifiedBy>Gursharan</cp:lastModifiedBy>
  <cp:revision>2</cp:revision>
  <cp:lastPrinted>2018-08-14T07:11:00Z</cp:lastPrinted>
  <dcterms:created xsi:type="dcterms:W3CDTF">2018-08-14T07:13:00Z</dcterms:created>
  <dcterms:modified xsi:type="dcterms:W3CDTF">2018-08-14T07:13:00Z</dcterms:modified>
</cp:coreProperties>
</file>